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5" w:rsidRDefault="000F3FA7" w:rsidP="00F61C95">
      <w:pPr>
        <w:pStyle w:val="Nmreferncia"/>
        <w:spacing w:before="240"/>
      </w:pPr>
      <w:r>
        <w:t>Ref.</w:t>
      </w:r>
      <w:r w:rsidR="00F61C95">
        <w:t>:</w:t>
      </w:r>
      <w:r w:rsidR="00F61C95" w:rsidRPr="001412E6">
        <w:t xml:space="preserve"> </w:t>
      </w:r>
      <w:r w:rsidR="001207E7" w:rsidRPr="001207E7">
        <w:rPr>
          <w:rStyle w:val="ECNormal"/>
        </w:rPr>
        <w:t>311LVS05021600012</w:t>
      </w:r>
    </w:p>
    <w:p w:rsidR="00D2486C" w:rsidRPr="00787430" w:rsidRDefault="00D2486C" w:rsidP="00787430">
      <w:pPr>
        <w:pStyle w:val="NTtolprincipal"/>
      </w:pPr>
      <w:r w:rsidRPr="00D2486C">
        <w:t xml:space="preserve">A la Mesa </w:t>
      </w:r>
      <w:r w:rsidR="002502D7">
        <w:t>de la</w:t>
      </w:r>
      <w:r w:rsidR="00AD1A80">
        <w:t xml:space="preserve"> </w:t>
      </w:r>
      <w:r w:rsidR="001207E7" w:rsidRPr="001207E7">
        <w:rPr>
          <w:rStyle w:val="ECNormal"/>
        </w:rPr>
        <w:t>Comissió de la Infància</w:t>
      </w:r>
    </w:p>
    <w:p w:rsidR="00D2486C" w:rsidRDefault="001207E7" w:rsidP="00071542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 w:rsidR="000F3FA7">
        <w:t>, d’acord</w:t>
      </w:r>
      <w:r w:rsidR="00CD7317">
        <w:t xml:space="preserve"> </w:t>
      </w:r>
      <w:r w:rsidR="000F3FA7">
        <w:t xml:space="preserve">amb </w:t>
      </w:r>
      <w:r w:rsidR="005020F6">
        <w:t>el que estableix</w:t>
      </w:r>
      <w:r w:rsidR="00571948">
        <w:t xml:space="preserve"> l’article 160</w:t>
      </w:r>
      <w:r w:rsidR="000F3FA7">
        <w:t xml:space="preserve"> del Reglament</w:t>
      </w:r>
      <w:r w:rsidR="00CD7317">
        <w:t xml:space="preserve"> </w:t>
      </w:r>
      <w:r w:rsidR="00BD2F2C">
        <w:t>de</w:t>
      </w:r>
      <w:r w:rsidR="005020F6">
        <w:t>l Parlament</w:t>
      </w:r>
      <w:r w:rsidR="00CD7317">
        <w:t xml:space="preserve">, </w:t>
      </w:r>
      <w:r>
        <w:t>presenta</w:t>
      </w:r>
      <w:r w:rsidR="005020F6">
        <w:t xml:space="preserve"> </w:t>
      </w:r>
      <w:r w:rsidR="006D1018">
        <w:t>al G</w:t>
      </w:r>
      <w:r w:rsidR="006D1018">
        <w:t>o</w:t>
      </w:r>
      <w:r w:rsidR="006D1018">
        <w:t xml:space="preserve">vern </w:t>
      </w:r>
      <w:r w:rsidR="005020F6">
        <w:t xml:space="preserve">la </w:t>
      </w:r>
      <w:r w:rsidR="00CD7317">
        <w:t>pregunta</w:t>
      </w:r>
      <w:r w:rsidR="000F3FA7">
        <w:t xml:space="preserve"> </w:t>
      </w:r>
      <w:r w:rsidR="005020F6">
        <w:t>següent</w:t>
      </w:r>
      <w:r w:rsidR="006D1018">
        <w:t>,</w:t>
      </w:r>
      <w:r w:rsidR="005020F6">
        <w:t xml:space="preserve"> </w:t>
      </w:r>
      <w:r w:rsidR="00BD2F2C">
        <w:t xml:space="preserve">per tal que </w:t>
      </w:r>
      <w:r>
        <w:t>li</w:t>
      </w:r>
      <w:r w:rsidR="000F3FA7">
        <w:t xml:space="preserve"> sigui</w:t>
      </w:r>
      <w:r w:rsidR="00CD7317">
        <w:t xml:space="preserve"> </w:t>
      </w:r>
      <w:r w:rsidR="005020F6">
        <w:t>resposta</w:t>
      </w:r>
      <w:r w:rsidR="00CD7317">
        <w:t xml:space="preserve"> </w:t>
      </w:r>
      <w:r w:rsidR="007C3763">
        <w:t xml:space="preserve">oralment </w:t>
      </w:r>
      <w:r w:rsidR="005020F6">
        <w:t>davant la C</w:t>
      </w:r>
      <w:r w:rsidR="007C3763">
        <w:t>o</w:t>
      </w:r>
      <w:r w:rsidR="007C3763">
        <w:t>missió</w:t>
      </w:r>
      <w:r w:rsidR="00CD7317">
        <w:t>.</w:t>
      </w:r>
    </w:p>
    <w:p w:rsidR="00CD7317" w:rsidRDefault="00CD7317" w:rsidP="00071542">
      <w:pPr>
        <w:pStyle w:val="NNormal"/>
        <w:spacing w:after="360"/>
      </w:pPr>
      <w:r>
        <w:t>Interes</w:t>
      </w:r>
      <w:r w:rsidR="000F3FA7">
        <w:t>s</w:t>
      </w:r>
      <w:r>
        <w:t xml:space="preserve">a saber a </w:t>
      </w:r>
      <w:r w:rsidR="001207E7">
        <w:t>aquesta diputada</w:t>
      </w:r>
      <w:r>
        <w:t xml:space="preserve"> </w:t>
      </w:r>
      <w:r w:rsidR="006D1018">
        <w:t>i al seu grup p</w:t>
      </w:r>
      <w:r w:rsidR="000F3FA7">
        <w:t>arlamentari</w:t>
      </w:r>
      <w:r>
        <w:t>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Quantes denúncies per abusos sexuals a menors s’han registrat a Cat</w:t>
      </w:r>
      <w:r>
        <w:rPr>
          <w:rStyle w:val="ECNormal"/>
        </w:rPr>
        <w:t>a</w:t>
      </w:r>
      <w:r>
        <w:rPr>
          <w:rStyle w:val="ECNormal"/>
        </w:rPr>
        <w:t>lunya en els darrers cinc anys, desglossat anualment?</w:t>
      </w:r>
    </w:p>
    <w:p w:rsidR="001207E7" w:rsidRDefault="00C16EEC" w:rsidP="00D2486C">
      <w:pPr>
        <w:pStyle w:val="PData"/>
      </w:pPr>
      <w:r w:rsidRPr="002238A4">
        <w:t xml:space="preserve">Palau del Parlament, </w:t>
      </w:r>
      <w:r w:rsidR="001207E7" w:rsidRPr="001207E7">
        <w:rPr>
          <w:rStyle w:val="ECNormal"/>
        </w:rPr>
        <w:t>5 de febrer de 2016</w:t>
      </w:r>
    </w:p>
    <w:p w:rsidR="001207E7" w:rsidRDefault="001207E7" w:rsidP="00531B2E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531B2E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531B2E" w:rsidP="00531B2E">
      <w:pPr>
        <w:pStyle w:val="PSignaturacrrec"/>
      </w:pPr>
      <w:r w:rsidRPr="00D3164D">
        <w:t xml:space="preserve"> </w:t>
      </w:r>
    </w:p>
    <w:p w:rsidR="001207E7" w:rsidRDefault="001207E7" w:rsidP="001207E7">
      <w:pPr>
        <w:pStyle w:val="NNormal"/>
        <w:rPr>
          <w:lang w:val="es-ES"/>
        </w:rPr>
        <w:sectPr w:rsidR="001207E7" w:rsidSect="001207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1207E7" w:rsidRDefault="001207E7" w:rsidP="001207E7">
      <w:pPr>
        <w:pStyle w:val="Nmreferncia"/>
        <w:spacing w:before="240"/>
      </w:pPr>
      <w:r>
        <w:lastRenderedPageBreak/>
        <w:t>Ref.:</w:t>
      </w:r>
      <w:r w:rsidRPr="001412E6">
        <w:t xml:space="preserve"> </w:t>
      </w:r>
      <w:r w:rsidRPr="001207E7">
        <w:rPr>
          <w:rStyle w:val="ECNormal"/>
        </w:rPr>
        <w:t>311LVS05021600013</w:t>
      </w:r>
    </w:p>
    <w:p w:rsidR="001207E7" w:rsidRPr="00787430" w:rsidRDefault="001207E7" w:rsidP="001207E7">
      <w:pPr>
        <w:pStyle w:val="NTtolprincipal"/>
      </w:pPr>
      <w:r w:rsidRPr="00D2486C">
        <w:t xml:space="preserve">A la Mesa </w:t>
      </w:r>
      <w:r>
        <w:t xml:space="preserve">de la </w:t>
      </w:r>
      <w:r w:rsidRPr="001207E7">
        <w:rPr>
          <w:rStyle w:val="ECNormal"/>
        </w:rPr>
        <w:t>Comissió de la Infància</w:t>
      </w:r>
    </w:p>
    <w:p w:rsidR="001207E7" w:rsidRDefault="001207E7" w:rsidP="001207E7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>
        <w:t>, d’acord amb el que estableix l’article 160 del Reglament del Parlament, presenta al G</w:t>
      </w:r>
      <w:r>
        <w:t>o</w:t>
      </w:r>
      <w:r>
        <w:t>vern la pregunta següent, per tal que li sigui resposta oralment davant la C</w:t>
      </w:r>
      <w:r>
        <w:t>o</w:t>
      </w:r>
      <w:r>
        <w:t>missió.</w:t>
      </w:r>
    </w:p>
    <w:p w:rsidR="001207E7" w:rsidRDefault="001207E7" w:rsidP="001207E7">
      <w:pPr>
        <w:pStyle w:val="NNormal"/>
        <w:spacing w:after="360"/>
      </w:pPr>
      <w:r>
        <w:t>Interessa saber a aquesta diputada i al seu grup parlamentari: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Quantes denúncies per abusos sexuals a menors s’han registrat a Cat</w:t>
      </w:r>
      <w:r>
        <w:rPr>
          <w:rStyle w:val="ECNormal"/>
        </w:rPr>
        <w:t>a</w:t>
      </w:r>
      <w:r>
        <w:rPr>
          <w:rStyle w:val="ECNormal"/>
        </w:rPr>
        <w:t>lunya el darrer any?</w:t>
      </w:r>
    </w:p>
    <w:p w:rsidR="001207E7" w:rsidRDefault="001207E7" w:rsidP="001207E7">
      <w:pPr>
        <w:pStyle w:val="PData"/>
      </w:pPr>
      <w:r w:rsidRPr="002238A4">
        <w:t xml:space="preserve">Palau del Parlament, </w:t>
      </w:r>
      <w:r w:rsidRPr="001207E7">
        <w:rPr>
          <w:rStyle w:val="ECNormal"/>
        </w:rPr>
        <w:t>5 de febrer de 2016</w:t>
      </w:r>
    </w:p>
    <w:p w:rsidR="001207E7" w:rsidRDefault="001207E7" w:rsidP="001207E7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1207E7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1207E7" w:rsidP="001207E7">
      <w:pPr>
        <w:pStyle w:val="PSignaturacrrec"/>
      </w:pPr>
      <w:r w:rsidRPr="00D3164D">
        <w:t xml:space="preserve"> </w:t>
      </w:r>
    </w:p>
    <w:p w:rsidR="001207E7" w:rsidRDefault="001207E7" w:rsidP="001207E7">
      <w:pPr>
        <w:pStyle w:val="NNormal"/>
        <w:rPr>
          <w:lang w:val="es-ES"/>
        </w:rPr>
        <w:sectPr w:rsidR="001207E7" w:rsidSect="001207E7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1207E7" w:rsidRDefault="001207E7" w:rsidP="001207E7">
      <w:pPr>
        <w:pStyle w:val="Nmreferncia"/>
        <w:spacing w:before="240"/>
      </w:pPr>
      <w:r>
        <w:lastRenderedPageBreak/>
        <w:t>Ref.:</w:t>
      </w:r>
      <w:r w:rsidRPr="001412E6">
        <w:t xml:space="preserve"> </w:t>
      </w:r>
      <w:r w:rsidRPr="001207E7">
        <w:rPr>
          <w:rStyle w:val="ECNormal"/>
        </w:rPr>
        <w:t>311LVS05021600014</w:t>
      </w:r>
    </w:p>
    <w:p w:rsidR="001207E7" w:rsidRPr="00787430" w:rsidRDefault="001207E7" w:rsidP="001207E7">
      <w:pPr>
        <w:pStyle w:val="NTtolprincipal"/>
      </w:pPr>
      <w:r w:rsidRPr="00D2486C">
        <w:t xml:space="preserve">A la Mesa </w:t>
      </w:r>
      <w:r>
        <w:t xml:space="preserve">de la </w:t>
      </w:r>
      <w:r w:rsidRPr="001207E7">
        <w:rPr>
          <w:rStyle w:val="ECNormal"/>
        </w:rPr>
        <w:t>Comissió de la Infància</w:t>
      </w:r>
    </w:p>
    <w:p w:rsidR="001207E7" w:rsidRDefault="001207E7" w:rsidP="001207E7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>
        <w:t>, d’acord amb el que estableix l’article 160 del Reglament del Parlament, presenta al G</w:t>
      </w:r>
      <w:r>
        <w:t>o</w:t>
      </w:r>
      <w:r>
        <w:t>vern la pregunta següent, per tal que li sigui resposta oralment davant la C</w:t>
      </w:r>
      <w:r>
        <w:t>o</w:t>
      </w:r>
      <w:r>
        <w:t>missió.</w:t>
      </w:r>
    </w:p>
    <w:p w:rsidR="001207E7" w:rsidRDefault="001207E7" w:rsidP="001207E7">
      <w:pPr>
        <w:pStyle w:val="NNormal"/>
        <w:spacing w:after="360"/>
      </w:pPr>
      <w:r>
        <w:t>Interessa saber a aquesta diputada i al seu grup parlamentari: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Quantes sentències condemnatòries per abusos sexuals a menors s’han executat a Catalunya des del 2010 fins a finals del 2015, desglossat anualment?</w:t>
      </w:r>
    </w:p>
    <w:p w:rsidR="001207E7" w:rsidRDefault="001207E7" w:rsidP="001207E7">
      <w:pPr>
        <w:pStyle w:val="PData"/>
      </w:pPr>
      <w:r w:rsidRPr="002238A4">
        <w:t xml:space="preserve">Palau del Parlament, </w:t>
      </w:r>
      <w:r w:rsidRPr="001207E7">
        <w:rPr>
          <w:rStyle w:val="ECNormal"/>
        </w:rPr>
        <w:t>5 de febrer de 2016</w:t>
      </w:r>
    </w:p>
    <w:p w:rsidR="001207E7" w:rsidRDefault="001207E7" w:rsidP="001207E7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1207E7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1207E7" w:rsidP="001207E7">
      <w:pPr>
        <w:pStyle w:val="PSignaturacrrec"/>
      </w:pPr>
      <w:r w:rsidRPr="00D3164D">
        <w:t xml:space="preserve"> </w:t>
      </w:r>
    </w:p>
    <w:p w:rsidR="001207E7" w:rsidRDefault="001207E7" w:rsidP="001207E7">
      <w:pPr>
        <w:pStyle w:val="NNormal"/>
        <w:rPr>
          <w:lang w:val="es-ES"/>
        </w:rPr>
        <w:sectPr w:rsidR="001207E7" w:rsidSect="001207E7"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1207E7" w:rsidRDefault="001207E7" w:rsidP="001207E7">
      <w:pPr>
        <w:pStyle w:val="Nmreferncia"/>
        <w:spacing w:before="240"/>
      </w:pPr>
      <w:r>
        <w:lastRenderedPageBreak/>
        <w:t>Ref.:</w:t>
      </w:r>
      <w:r w:rsidRPr="001412E6">
        <w:t xml:space="preserve"> </w:t>
      </w:r>
      <w:r w:rsidRPr="001207E7">
        <w:rPr>
          <w:rStyle w:val="ECNormal"/>
        </w:rPr>
        <w:t>311LVS05021600015</w:t>
      </w:r>
    </w:p>
    <w:p w:rsidR="001207E7" w:rsidRPr="00787430" w:rsidRDefault="001207E7" w:rsidP="001207E7">
      <w:pPr>
        <w:pStyle w:val="NTtolprincipal"/>
      </w:pPr>
      <w:r w:rsidRPr="00D2486C">
        <w:t xml:space="preserve">A la Mesa </w:t>
      </w:r>
      <w:r>
        <w:t xml:space="preserve">de la </w:t>
      </w:r>
      <w:r w:rsidRPr="001207E7">
        <w:rPr>
          <w:rStyle w:val="ECNormal"/>
        </w:rPr>
        <w:t>Comissió de la Infància</w:t>
      </w:r>
    </w:p>
    <w:p w:rsidR="001207E7" w:rsidRDefault="001207E7" w:rsidP="001207E7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>
        <w:t>, d’acord amb el que estableix l’article 160 del Reglament del Parlament, presenta al G</w:t>
      </w:r>
      <w:r>
        <w:t>o</w:t>
      </w:r>
      <w:r>
        <w:t>vern la pregunta següent, per tal que li sigui resposta oralment davant la C</w:t>
      </w:r>
      <w:r>
        <w:t>o</w:t>
      </w:r>
      <w:r>
        <w:t>missió.</w:t>
      </w:r>
    </w:p>
    <w:p w:rsidR="001207E7" w:rsidRDefault="001207E7" w:rsidP="001207E7">
      <w:pPr>
        <w:pStyle w:val="NNormal"/>
        <w:spacing w:after="360"/>
      </w:pPr>
      <w:r>
        <w:t>Interessa saber a aquesta diputada i al seu grup parlamentari: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Quines edats comprenen els menors que han estat víctimes d’abusos sexuals objectes de denúncia el darrer any a Catalunya?</w:t>
      </w:r>
    </w:p>
    <w:p w:rsidR="001207E7" w:rsidRDefault="001207E7" w:rsidP="001207E7">
      <w:pPr>
        <w:pStyle w:val="PData"/>
      </w:pPr>
      <w:r w:rsidRPr="002238A4">
        <w:t xml:space="preserve">Palau del Parlament, </w:t>
      </w:r>
      <w:r w:rsidRPr="001207E7">
        <w:rPr>
          <w:rStyle w:val="ECNormal"/>
        </w:rPr>
        <w:t>5 de febrer de 2016</w:t>
      </w:r>
    </w:p>
    <w:p w:rsidR="001207E7" w:rsidRDefault="001207E7" w:rsidP="001207E7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1207E7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1207E7" w:rsidP="001207E7">
      <w:pPr>
        <w:pStyle w:val="PSignaturacrrec"/>
      </w:pPr>
      <w:r w:rsidRPr="00D3164D">
        <w:t xml:space="preserve"> </w:t>
      </w:r>
    </w:p>
    <w:p w:rsidR="001207E7" w:rsidRDefault="001207E7" w:rsidP="001207E7">
      <w:pPr>
        <w:pStyle w:val="NNormal"/>
        <w:rPr>
          <w:lang w:val="es-ES"/>
        </w:rPr>
        <w:sectPr w:rsidR="001207E7" w:rsidSect="001207E7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1207E7" w:rsidRDefault="001207E7" w:rsidP="001207E7">
      <w:pPr>
        <w:pStyle w:val="Nmreferncia"/>
        <w:spacing w:before="240"/>
      </w:pPr>
      <w:r>
        <w:lastRenderedPageBreak/>
        <w:t>Ref.:</w:t>
      </w:r>
      <w:r w:rsidRPr="001412E6">
        <w:t xml:space="preserve"> </w:t>
      </w:r>
      <w:r w:rsidRPr="001207E7">
        <w:rPr>
          <w:rStyle w:val="ECNormal"/>
        </w:rPr>
        <w:t>311LVS05021600016</w:t>
      </w:r>
    </w:p>
    <w:p w:rsidR="001207E7" w:rsidRPr="00787430" w:rsidRDefault="001207E7" w:rsidP="001207E7">
      <w:pPr>
        <w:pStyle w:val="NTtolprincipal"/>
      </w:pPr>
      <w:r w:rsidRPr="00D2486C">
        <w:t xml:space="preserve">A la Mesa </w:t>
      </w:r>
      <w:r>
        <w:t xml:space="preserve">de la </w:t>
      </w:r>
      <w:r w:rsidRPr="001207E7">
        <w:rPr>
          <w:rStyle w:val="ECNormal"/>
        </w:rPr>
        <w:t>Comissió de la Infància</w:t>
      </w:r>
    </w:p>
    <w:p w:rsidR="001207E7" w:rsidRDefault="001207E7" w:rsidP="001207E7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>
        <w:t>, d’acord amb el que estableix l’article 160 del Reglament del Parlament, presenta al G</w:t>
      </w:r>
      <w:r>
        <w:t>o</w:t>
      </w:r>
      <w:r>
        <w:t>vern la pregunta següent, per tal que li sigui resposta oralment davant la C</w:t>
      </w:r>
      <w:r>
        <w:t>o</w:t>
      </w:r>
      <w:r>
        <w:t>missió.</w:t>
      </w:r>
    </w:p>
    <w:p w:rsidR="001207E7" w:rsidRDefault="001207E7" w:rsidP="001207E7">
      <w:pPr>
        <w:pStyle w:val="NNormal"/>
        <w:spacing w:after="360"/>
      </w:pPr>
      <w:r>
        <w:t>Interessa saber a aquesta diputada i al seu grup parlamentari: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En quants centres educatius de Catalunya s’han produït casos d’abusos sexuals a menors que posteriorment hagin estat denunciats en els da</w:t>
      </w:r>
      <w:r>
        <w:rPr>
          <w:rStyle w:val="ECNormal"/>
        </w:rPr>
        <w:t>r</w:t>
      </w:r>
      <w:r>
        <w:rPr>
          <w:rStyle w:val="ECNormal"/>
        </w:rPr>
        <w:t xml:space="preserve">rers cinc anys, desglossat anualment? </w:t>
      </w:r>
    </w:p>
    <w:p w:rsidR="001207E7" w:rsidRDefault="001207E7" w:rsidP="001207E7">
      <w:pPr>
        <w:pStyle w:val="PData"/>
      </w:pPr>
      <w:r w:rsidRPr="002238A4">
        <w:t xml:space="preserve">Palau del Parlament, </w:t>
      </w:r>
      <w:r w:rsidRPr="001207E7">
        <w:rPr>
          <w:rStyle w:val="ECNormal"/>
        </w:rPr>
        <w:t>5 de febrer de 2016</w:t>
      </w:r>
    </w:p>
    <w:p w:rsidR="001207E7" w:rsidRDefault="001207E7" w:rsidP="001207E7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1207E7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1207E7" w:rsidP="001207E7">
      <w:pPr>
        <w:pStyle w:val="PSignaturacrrec"/>
      </w:pPr>
      <w:r w:rsidRPr="00D3164D">
        <w:t xml:space="preserve"> </w:t>
      </w:r>
    </w:p>
    <w:p w:rsidR="001207E7" w:rsidRDefault="001207E7" w:rsidP="001207E7">
      <w:pPr>
        <w:pStyle w:val="NNormal"/>
        <w:rPr>
          <w:lang w:val="es-ES"/>
        </w:rPr>
        <w:sectPr w:rsidR="001207E7" w:rsidSect="001207E7"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:rsidR="001207E7" w:rsidRDefault="001207E7" w:rsidP="001207E7">
      <w:pPr>
        <w:pStyle w:val="Nmreferncia"/>
        <w:spacing w:before="240"/>
      </w:pPr>
      <w:r>
        <w:lastRenderedPageBreak/>
        <w:t>Ref.:</w:t>
      </w:r>
      <w:r w:rsidRPr="001412E6">
        <w:t xml:space="preserve"> </w:t>
      </w:r>
      <w:r w:rsidRPr="001207E7">
        <w:rPr>
          <w:rStyle w:val="ECNormal"/>
        </w:rPr>
        <w:t>311LVS05021600017</w:t>
      </w:r>
    </w:p>
    <w:p w:rsidR="001207E7" w:rsidRPr="00787430" w:rsidRDefault="001207E7" w:rsidP="001207E7">
      <w:pPr>
        <w:pStyle w:val="NTtolprincipal"/>
      </w:pPr>
      <w:r w:rsidRPr="00D2486C">
        <w:t xml:space="preserve">A la Mesa </w:t>
      </w:r>
      <w:r>
        <w:t xml:space="preserve">de la </w:t>
      </w:r>
      <w:r w:rsidRPr="001207E7">
        <w:rPr>
          <w:rStyle w:val="ECNormal"/>
        </w:rPr>
        <w:t>Comissió de la Infància</w:t>
      </w:r>
    </w:p>
    <w:p w:rsidR="001207E7" w:rsidRDefault="001207E7" w:rsidP="001207E7">
      <w:pPr>
        <w:pStyle w:val="NNormal"/>
        <w:spacing w:after="360"/>
      </w:pPr>
      <w:r>
        <w:rPr>
          <w:rStyle w:val="ECNormal"/>
        </w:rPr>
        <w:t>Laura Vílchez Sánchez, diputada</w:t>
      </w:r>
      <w:r w:rsidRPr="001207E7">
        <w:rPr>
          <w:rStyle w:val="ECNormal"/>
        </w:rPr>
        <w:t xml:space="preserve"> del Grup Parlamentari de Ciutadans</w:t>
      </w:r>
      <w:r>
        <w:t>, d’acord amb el que estableix l’article 160 del Reglament del Parlament, presenta al G</w:t>
      </w:r>
      <w:r>
        <w:t>o</w:t>
      </w:r>
      <w:r>
        <w:t>vern la pregunta següent, per tal que li sigui resposta oralment davant la C</w:t>
      </w:r>
      <w:r>
        <w:t>o</w:t>
      </w:r>
      <w:r>
        <w:t>missió.</w:t>
      </w:r>
    </w:p>
    <w:p w:rsidR="001207E7" w:rsidRDefault="001207E7" w:rsidP="001207E7">
      <w:pPr>
        <w:pStyle w:val="NNormal"/>
        <w:spacing w:after="360"/>
      </w:pPr>
      <w:r>
        <w:t>Interessa saber a aquesta diputada i al seu grup parlamentari:</w:t>
      </w:r>
    </w:p>
    <w:p w:rsidR="001207E7" w:rsidRDefault="001207E7" w:rsidP="003260DB">
      <w:pPr>
        <w:pStyle w:val="NNormal"/>
        <w:numPr>
          <w:ilvl w:val="0"/>
          <w:numId w:val="10"/>
        </w:numPr>
        <w:rPr>
          <w:rStyle w:val="ECNormal"/>
        </w:rPr>
      </w:pPr>
      <w:r>
        <w:rPr>
          <w:rStyle w:val="ECNormal"/>
        </w:rPr>
        <w:t>En quins centres educatius de Catalunya s’han produït casos d’abusos sexuals a menors en els darrers cinc anys, desglossat anualment</w:t>
      </w:r>
    </w:p>
    <w:p w:rsidR="001207E7" w:rsidRPr="003260DB" w:rsidRDefault="001207E7" w:rsidP="001207E7">
      <w:pPr>
        <w:pStyle w:val="PData"/>
        <w:rPr>
          <w:lang w:val="ca-ES"/>
        </w:rPr>
      </w:pPr>
      <w:r w:rsidRPr="003260DB">
        <w:rPr>
          <w:lang w:val="ca-ES"/>
        </w:rPr>
        <w:t xml:space="preserve">Palau del Parlament, </w:t>
      </w:r>
      <w:r w:rsidRPr="003260DB">
        <w:rPr>
          <w:rStyle w:val="ECNormal"/>
          <w:lang w:val="ca-ES"/>
        </w:rPr>
        <w:t>5 de febrer de 2016</w:t>
      </w:r>
    </w:p>
    <w:p w:rsidR="001207E7" w:rsidRDefault="001207E7" w:rsidP="001207E7">
      <w:pPr>
        <w:pStyle w:val="PSignatura"/>
        <w:rPr>
          <w:rStyle w:val="ECNormal"/>
        </w:rPr>
      </w:pPr>
      <w:r w:rsidRPr="001207E7">
        <w:rPr>
          <w:rStyle w:val="ECNormal"/>
        </w:rPr>
        <w:t>Laura Vílchez Sánchez</w:t>
      </w:r>
    </w:p>
    <w:p w:rsidR="001207E7" w:rsidRDefault="001207E7" w:rsidP="001207E7">
      <w:pPr>
        <w:pStyle w:val="PSignaturacrrec"/>
        <w:rPr>
          <w:rStyle w:val="ECNormal"/>
        </w:rPr>
      </w:pPr>
      <w:r w:rsidRPr="001207E7">
        <w:rPr>
          <w:rStyle w:val="ECNormal"/>
        </w:rPr>
        <w:t>Diputada del GP C’s</w:t>
      </w:r>
    </w:p>
    <w:p w:rsidR="001207E7" w:rsidRDefault="001207E7" w:rsidP="001207E7">
      <w:pPr>
        <w:pStyle w:val="PSignaturacrrec"/>
      </w:pPr>
      <w:r w:rsidRPr="00D3164D">
        <w:t xml:space="preserve"> </w:t>
      </w:r>
    </w:p>
    <w:p w:rsidR="001207E7" w:rsidRPr="001207E7" w:rsidRDefault="001207E7" w:rsidP="001207E7">
      <w:pPr>
        <w:pStyle w:val="NNormal"/>
        <w:rPr>
          <w:lang w:val="es-ES"/>
        </w:rPr>
      </w:pPr>
      <w:bookmarkStart w:id="0" w:name="_GoBack"/>
      <w:bookmarkEnd w:id="0"/>
    </w:p>
    <w:sectPr w:rsidR="001207E7" w:rsidRPr="001207E7" w:rsidSect="001207E7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E7" w:rsidRDefault="001207E7">
      <w:r>
        <w:separator/>
      </w:r>
    </w:p>
  </w:endnote>
  <w:endnote w:type="continuationSeparator" w:id="0">
    <w:p w:rsidR="001207E7" w:rsidRDefault="001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Parlamen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A7" w:rsidRDefault="000F3FA7" w:rsidP="003151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FA7" w:rsidRDefault="000F3FA7" w:rsidP="002B59F8">
    <w:pPr>
      <w:pStyle w:val="Piedepgin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3151CC" w:rsidP="002407F5">
    <w:pPr>
      <w:pStyle w:val="Piedepgina"/>
      <w:framePr w:wrap="around" w:vAnchor="text" w:hAnchor="margin" w:xAlign="right" w:y="1"/>
      <w:spacing w:before="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07E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F3FA7" w:rsidRPr="00CD7317" w:rsidRDefault="00ED25A1" w:rsidP="002407F5">
    <w:pPr>
      <w:pStyle w:val="Peumodel"/>
      <w:rPr>
        <w:rStyle w:val="ECNormal"/>
      </w:rPr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CC" w:rsidRDefault="00ED25A1" w:rsidP="002407F5">
    <w:pPr>
      <w:pStyle w:val="Peumodel"/>
    </w:pPr>
    <w:r w:rsidRPr="00302B7E">
      <w:rPr>
        <w:rStyle w:val="ECNormal"/>
      </w:rPr>
      <w:t>M</w:t>
    </w:r>
    <w:r>
      <w:rPr>
        <w:rStyle w:val="ECNormal"/>
      </w:rPr>
      <w:t>odel: 311 Pregunta oral al Govern a respondre en comissió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E7" w:rsidRDefault="001207E7">
      <w:r>
        <w:separator/>
      </w:r>
    </w:p>
  </w:footnote>
  <w:footnote w:type="continuationSeparator" w:id="0">
    <w:p w:rsidR="001207E7" w:rsidRDefault="0012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0A14DDDB" wp14:editId="5D8FC617">
          <wp:extent cx="2440940" cy="588645"/>
          <wp:effectExtent l="0" t="0" r="0" b="1905"/>
          <wp:docPr id="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07F62710" wp14:editId="094535C1">
          <wp:extent cx="2440940" cy="588645"/>
          <wp:effectExtent l="0" t="0" r="0" b="1905"/>
          <wp:docPr id="10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76C465F9" wp14:editId="6788F24C">
          <wp:extent cx="2440940" cy="588645"/>
          <wp:effectExtent l="0" t="0" r="0" b="1905"/>
          <wp:docPr id="11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0BC43C95" wp14:editId="0254D3FC">
          <wp:extent cx="2440940" cy="588645"/>
          <wp:effectExtent l="0" t="0" r="0" b="1905"/>
          <wp:docPr id="1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6FAF4EA6" wp14:editId="33691E88">
          <wp:extent cx="2440940" cy="588645"/>
          <wp:effectExtent l="0" t="0" r="0" b="1905"/>
          <wp:docPr id="2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6487FDEE" wp14:editId="50257F48">
          <wp:extent cx="2440940" cy="588645"/>
          <wp:effectExtent l="0" t="0" r="0" b="1905"/>
          <wp:docPr id="3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4990D59B" wp14:editId="545F7D17">
          <wp:extent cx="2440940" cy="588645"/>
          <wp:effectExtent l="0" t="0" r="0" b="1905"/>
          <wp:docPr id="4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7AC5A80F" wp14:editId="0BCD4ACD">
          <wp:extent cx="2440940" cy="588645"/>
          <wp:effectExtent l="0" t="0" r="0" b="1905"/>
          <wp:docPr id="5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5DBB5DFB" wp14:editId="78115945">
          <wp:extent cx="2440940" cy="588645"/>
          <wp:effectExtent l="0" t="0" r="0" b="1905"/>
          <wp:docPr id="6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46387413" wp14:editId="7EC9CD4C">
          <wp:extent cx="2440940" cy="588645"/>
          <wp:effectExtent l="0" t="0" r="0" b="1905"/>
          <wp:docPr id="7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1ED5D8FE" wp14:editId="0CF24FD5">
          <wp:extent cx="2440940" cy="588645"/>
          <wp:effectExtent l="0" t="0" r="0" b="1905"/>
          <wp:docPr id="8" name="Imatge 2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1CC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29" w:rsidRPr="007D54B9" w:rsidRDefault="007F695B" w:rsidP="00766D29">
    <w:pPr>
      <w:jc w:val="center"/>
    </w:pPr>
    <w:r>
      <w:rPr>
        <w:noProof/>
        <w:lang w:val="es-ES" w:eastAsia="es-ES"/>
      </w:rPr>
      <w:drawing>
        <wp:inline distT="0" distB="0" distL="0" distR="0" wp14:anchorId="26A0A734" wp14:editId="7C3B3F3E">
          <wp:extent cx="2440940" cy="588645"/>
          <wp:effectExtent l="0" t="0" r="0" b="1905"/>
          <wp:docPr id="9" name="Imatge 1" descr="ESCU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7D0" w:rsidRPr="00766D29" w:rsidRDefault="001207E7" w:rsidP="00766D29">
    <w:pPr>
      <w:pStyle w:val="GrupParlamentari"/>
    </w:pPr>
    <w:r w:rsidRPr="001207E7">
      <w:rPr>
        <w:rStyle w:val="ECNormal"/>
      </w:rPr>
      <w:t>Grup Parlamentari de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3F4"/>
    <w:multiLevelType w:val="hybridMultilevel"/>
    <w:tmpl w:val="8BC0C534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A2D72"/>
    <w:multiLevelType w:val="hybridMultilevel"/>
    <w:tmpl w:val="163C6696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969BD"/>
    <w:multiLevelType w:val="hybridMultilevel"/>
    <w:tmpl w:val="73E209D6"/>
    <w:lvl w:ilvl="0" w:tplc="4F5E3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3146C"/>
    <w:multiLevelType w:val="hybridMultilevel"/>
    <w:tmpl w:val="66EE1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B75622"/>
    <w:multiLevelType w:val="hybridMultilevel"/>
    <w:tmpl w:val="0B422C70"/>
    <w:lvl w:ilvl="0" w:tplc="34C26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97D23"/>
    <w:multiLevelType w:val="hybridMultilevel"/>
    <w:tmpl w:val="D884F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3791C"/>
    <w:multiLevelType w:val="hybridMultilevel"/>
    <w:tmpl w:val="C3460BC6"/>
    <w:lvl w:ilvl="0" w:tplc="696E0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62D1"/>
    <w:multiLevelType w:val="hybridMultilevel"/>
    <w:tmpl w:val="ED94E886"/>
    <w:lvl w:ilvl="0" w:tplc="5112AF3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8174D"/>
    <w:multiLevelType w:val="hybridMultilevel"/>
    <w:tmpl w:val="00DA2E3A"/>
    <w:lvl w:ilvl="0" w:tplc="E40C6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08"/>
  <w:autoHyphenation/>
  <w:consecutiveHyphenLimit w:val="3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E7"/>
    <w:rsid w:val="00015B79"/>
    <w:rsid w:val="00047748"/>
    <w:rsid w:val="00057AC9"/>
    <w:rsid w:val="00071542"/>
    <w:rsid w:val="00075512"/>
    <w:rsid w:val="00087A2D"/>
    <w:rsid w:val="000E2E7A"/>
    <w:rsid w:val="000F3FA7"/>
    <w:rsid w:val="001207E7"/>
    <w:rsid w:val="001223BB"/>
    <w:rsid w:val="00143F00"/>
    <w:rsid w:val="001476B3"/>
    <w:rsid w:val="00170441"/>
    <w:rsid w:val="00175E0B"/>
    <w:rsid w:val="001C5B5C"/>
    <w:rsid w:val="001E63B9"/>
    <w:rsid w:val="001F0D32"/>
    <w:rsid w:val="001F3685"/>
    <w:rsid w:val="0020256F"/>
    <w:rsid w:val="0021615D"/>
    <w:rsid w:val="0022005F"/>
    <w:rsid w:val="00221487"/>
    <w:rsid w:val="0022316D"/>
    <w:rsid w:val="002238A4"/>
    <w:rsid w:val="00233EC2"/>
    <w:rsid w:val="002407F5"/>
    <w:rsid w:val="002502D7"/>
    <w:rsid w:val="002651EE"/>
    <w:rsid w:val="00291BE4"/>
    <w:rsid w:val="002B59F8"/>
    <w:rsid w:val="002C1188"/>
    <w:rsid w:val="002C7EC3"/>
    <w:rsid w:val="002E2A26"/>
    <w:rsid w:val="002E37DE"/>
    <w:rsid w:val="002F4C10"/>
    <w:rsid w:val="003151CC"/>
    <w:rsid w:val="00315A9B"/>
    <w:rsid w:val="003260DB"/>
    <w:rsid w:val="003305D0"/>
    <w:rsid w:val="00351C95"/>
    <w:rsid w:val="00377772"/>
    <w:rsid w:val="003A17D9"/>
    <w:rsid w:val="003C225B"/>
    <w:rsid w:val="004025D4"/>
    <w:rsid w:val="00432E8F"/>
    <w:rsid w:val="00435DF9"/>
    <w:rsid w:val="00472513"/>
    <w:rsid w:val="00481991"/>
    <w:rsid w:val="0049738C"/>
    <w:rsid w:val="004B33EB"/>
    <w:rsid w:val="004F1804"/>
    <w:rsid w:val="005020F6"/>
    <w:rsid w:val="00531B2E"/>
    <w:rsid w:val="00544668"/>
    <w:rsid w:val="00571948"/>
    <w:rsid w:val="005A1986"/>
    <w:rsid w:val="005D220A"/>
    <w:rsid w:val="0060040C"/>
    <w:rsid w:val="00627A84"/>
    <w:rsid w:val="00655A67"/>
    <w:rsid w:val="00655E33"/>
    <w:rsid w:val="0067554B"/>
    <w:rsid w:val="006870D8"/>
    <w:rsid w:val="006C3396"/>
    <w:rsid w:val="006D0A9E"/>
    <w:rsid w:val="006D1018"/>
    <w:rsid w:val="006D289A"/>
    <w:rsid w:val="0071295A"/>
    <w:rsid w:val="00714E25"/>
    <w:rsid w:val="00725A60"/>
    <w:rsid w:val="007341A6"/>
    <w:rsid w:val="0075680F"/>
    <w:rsid w:val="00766D29"/>
    <w:rsid w:val="007725BC"/>
    <w:rsid w:val="0077330B"/>
    <w:rsid w:val="00787430"/>
    <w:rsid w:val="007B3FAC"/>
    <w:rsid w:val="007B428E"/>
    <w:rsid w:val="007C3763"/>
    <w:rsid w:val="007D1B25"/>
    <w:rsid w:val="007D4820"/>
    <w:rsid w:val="007F25CF"/>
    <w:rsid w:val="007F695B"/>
    <w:rsid w:val="00811CCB"/>
    <w:rsid w:val="00823C70"/>
    <w:rsid w:val="008258A6"/>
    <w:rsid w:val="008668B0"/>
    <w:rsid w:val="0087782B"/>
    <w:rsid w:val="008A4174"/>
    <w:rsid w:val="008B12E8"/>
    <w:rsid w:val="008B4262"/>
    <w:rsid w:val="008B7E6A"/>
    <w:rsid w:val="008E5B50"/>
    <w:rsid w:val="008F7730"/>
    <w:rsid w:val="009040D1"/>
    <w:rsid w:val="00922597"/>
    <w:rsid w:val="009C49A4"/>
    <w:rsid w:val="009D1BC1"/>
    <w:rsid w:val="00A00461"/>
    <w:rsid w:val="00A17377"/>
    <w:rsid w:val="00A37841"/>
    <w:rsid w:val="00A45E34"/>
    <w:rsid w:val="00A53BB0"/>
    <w:rsid w:val="00A57306"/>
    <w:rsid w:val="00AC345F"/>
    <w:rsid w:val="00AD1A80"/>
    <w:rsid w:val="00AE38A8"/>
    <w:rsid w:val="00AF6C78"/>
    <w:rsid w:val="00B03238"/>
    <w:rsid w:val="00B337C9"/>
    <w:rsid w:val="00B45E19"/>
    <w:rsid w:val="00B5527F"/>
    <w:rsid w:val="00B742AF"/>
    <w:rsid w:val="00B81AD0"/>
    <w:rsid w:val="00B857C7"/>
    <w:rsid w:val="00BA1BAF"/>
    <w:rsid w:val="00BA2206"/>
    <w:rsid w:val="00BC00F9"/>
    <w:rsid w:val="00BC1472"/>
    <w:rsid w:val="00BD2F2C"/>
    <w:rsid w:val="00C16EEC"/>
    <w:rsid w:val="00C34085"/>
    <w:rsid w:val="00C43723"/>
    <w:rsid w:val="00C77AEC"/>
    <w:rsid w:val="00C93A7E"/>
    <w:rsid w:val="00CD4229"/>
    <w:rsid w:val="00CD7317"/>
    <w:rsid w:val="00CE11DC"/>
    <w:rsid w:val="00CE2A19"/>
    <w:rsid w:val="00CF2E45"/>
    <w:rsid w:val="00D107D0"/>
    <w:rsid w:val="00D2106E"/>
    <w:rsid w:val="00D2486C"/>
    <w:rsid w:val="00D30338"/>
    <w:rsid w:val="00D830C7"/>
    <w:rsid w:val="00DE0F64"/>
    <w:rsid w:val="00DE15F1"/>
    <w:rsid w:val="00DF1046"/>
    <w:rsid w:val="00E0729C"/>
    <w:rsid w:val="00E1145E"/>
    <w:rsid w:val="00E16E1C"/>
    <w:rsid w:val="00E32AFF"/>
    <w:rsid w:val="00E5045B"/>
    <w:rsid w:val="00E5281D"/>
    <w:rsid w:val="00E644D0"/>
    <w:rsid w:val="00E71D3E"/>
    <w:rsid w:val="00EA1C94"/>
    <w:rsid w:val="00ED25A1"/>
    <w:rsid w:val="00EF10C5"/>
    <w:rsid w:val="00F3744D"/>
    <w:rsid w:val="00F600B7"/>
    <w:rsid w:val="00F61C95"/>
    <w:rsid w:val="00F64EB7"/>
    <w:rsid w:val="00FA7994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Normal"/>
    <w:qFormat/>
    <w:rsid w:val="00087A2D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  <w:rsid w:val="00087A2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87A2D"/>
  </w:style>
  <w:style w:type="paragraph" w:customStyle="1" w:styleId="Jaume">
    <w:name w:val="Jaume"/>
    <w:basedOn w:val="Normal"/>
    <w:semiHidden/>
    <w:rsid w:val="00087A2D"/>
    <w:pPr>
      <w:spacing w:line="360" w:lineRule="auto"/>
      <w:ind w:firstLine="709"/>
    </w:pPr>
  </w:style>
  <w:style w:type="paragraph" w:styleId="Piedepgina">
    <w:name w:val="footer"/>
    <w:basedOn w:val="Normal"/>
    <w:rsid w:val="00087A2D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087A2D"/>
  </w:style>
  <w:style w:type="paragraph" w:styleId="Encabezado">
    <w:name w:val="header"/>
    <w:aliases w:val="Departament"/>
    <w:rsid w:val="00087A2D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087A2D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087A2D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087A2D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087A2D"/>
    <w:pPr>
      <w:spacing w:before="360" w:after="120"/>
      <w:jc w:val="left"/>
    </w:pPr>
    <w:rPr>
      <w:b/>
      <w:sz w:val="24"/>
    </w:rPr>
  </w:style>
  <w:style w:type="paragraph" w:customStyle="1" w:styleId="PData">
    <w:name w:val="P/ Data"/>
    <w:basedOn w:val="NNormal"/>
    <w:rsid w:val="00087A2D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087A2D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087A2D"/>
    <w:pPr>
      <w:spacing w:before="0"/>
    </w:pPr>
  </w:style>
  <w:style w:type="paragraph" w:customStyle="1" w:styleId="Nmreferncia">
    <w:name w:val="Núm. referència"/>
    <w:basedOn w:val="NNormal"/>
    <w:rsid w:val="00087A2D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087A2D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087A2D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087A2D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087A2D"/>
    <w:rPr>
      <w:color w:val="999999"/>
    </w:rPr>
  </w:style>
  <w:style w:type="character" w:customStyle="1" w:styleId="ECNormal">
    <w:name w:val="EC Normal"/>
    <w:basedOn w:val="Fuentedeprrafopredeter"/>
    <w:uiPriority w:val="99"/>
    <w:rsid w:val="00087A2D"/>
  </w:style>
  <w:style w:type="paragraph" w:customStyle="1" w:styleId="GrupParlamentari">
    <w:name w:val="Grup Parlamentari"/>
    <w:basedOn w:val="Encabezado"/>
    <w:rsid w:val="00087A2D"/>
    <w:pPr>
      <w:spacing w:after="400"/>
    </w:pPr>
    <w:rPr>
      <w:sz w:val="20"/>
    </w:rPr>
  </w:style>
  <w:style w:type="paragraph" w:customStyle="1" w:styleId="Model">
    <w:name w:val="Model"/>
    <w:basedOn w:val="Normal"/>
    <w:rsid w:val="00ED25A1"/>
    <w:pPr>
      <w:tabs>
        <w:tab w:val="left" w:pos="915"/>
      </w:tabs>
    </w:pPr>
    <w:rPr>
      <w:rFonts w:cs="Lucida Sans Unicode"/>
      <w:color w:val="808080"/>
      <w:sz w:val="20"/>
      <w:szCs w:val="20"/>
    </w:rPr>
  </w:style>
  <w:style w:type="paragraph" w:customStyle="1" w:styleId="Peumodel">
    <w:name w:val="Peu model"/>
    <w:basedOn w:val="Normal"/>
    <w:qFormat/>
    <w:rsid w:val="00087A2D"/>
    <w:pPr>
      <w:tabs>
        <w:tab w:val="left" w:pos="915"/>
      </w:tabs>
      <w:spacing w:before="240" w:line="240" w:lineRule="auto"/>
      <w:ind w:right="851"/>
      <w:jc w:val="left"/>
    </w:pPr>
    <w:rPr>
      <w:rFonts w:cs="Lucida Sans Unicode"/>
      <w:color w:val="808080"/>
      <w:sz w:val="19"/>
      <w:szCs w:val="20"/>
    </w:rPr>
  </w:style>
  <w:style w:type="paragraph" w:customStyle="1" w:styleId="E1Esmenanm">
    <w:name w:val="E/ 1 Esmena núm."/>
    <w:basedOn w:val="NNormal"/>
    <w:next w:val="NNormal"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225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087A2D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087A2D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character" w:customStyle="1" w:styleId="ECCursiva">
    <w:name w:val="EC Cursiva"/>
    <w:rsid w:val="00087A2D"/>
    <w:rPr>
      <w:i/>
      <w:iCs/>
      <w:lang w:val="ca-ES"/>
    </w:rPr>
  </w:style>
  <w:style w:type="character" w:customStyle="1" w:styleId="ECCursivanegreta">
    <w:name w:val="EC Cursiva negreta"/>
    <w:rsid w:val="00087A2D"/>
    <w:rPr>
      <w:b/>
      <w:bCs/>
      <w:i/>
      <w:iCs/>
      <w:w w:val="100"/>
      <w:lang w:val="ca-ES"/>
    </w:rPr>
  </w:style>
  <w:style w:type="character" w:customStyle="1" w:styleId="ECNegreta">
    <w:name w:val="EC Negreta"/>
    <w:rsid w:val="00087A2D"/>
    <w:rPr>
      <w:b/>
      <w:bCs/>
      <w:lang w:val="ca-ES"/>
    </w:rPr>
  </w:style>
  <w:style w:type="character" w:customStyle="1" w:styleId="ECSupressi">
    <w:name w:val="EC Supressió"/>
    <w:basedOn w:val="Fuentedeprrafopredeter"/>
    <w:rsid w:val="00087A2D"/>
    <w:rPr>
      <w:strike/>
      <w:dstrike w:val="0"/>
      <w:color w:val="auto"/>
    </w:rPr>
  </w:style>
  <w:style w:type="paragraph" w:customStyle="1" w:styleId="NTtoltercer">
    <w:name w:val="N/ Títol tercer"/>
    <w:basedOn w:val="NNormal"/>
    <w:qFormat/>
    <w:rsid w:val="00087A2D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087A2D"/>
    <w:pPr>
      <w:spacing w:before="0"/>
    </w:pPr>
  </w:style>
  <w:style w:type="paragraph" w:customStyle="1" w:styleId="CTtolexpedient">
    <w:name w:val="C/ Títol expedient"/>
    <w:basedOn w:val="Normal"/>
    <w:next w:val="Normal"/>
    <w:rsid w:val="00087A2D"/>
    <w:pPr>
      <w:widowControl w:val="0"/>
      <w:spacing w:before="240"/>
      <w:jc w:val="left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087A2D"/>
    <w:pPr>
      <w:widowControl w:val="0"/>
      <w:spacing w:before="60" w:line="24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087A2D"/>
    <w:pPr>
      <w:widowControl w:val="0"/>
      <w:spacing w:before="40" w:line="28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087A2D"/>
    <w:pPr>
      <w:widowControl w:val="0"/>
      <w:spacing w:line="280" w:lineRule="atLeast"/>
      <w:jc w:val="lef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087A2D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087A2D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087A2D"/>
    <w:rPr>
      <w:sz w:val="20"/>
    </w:rPr>
  </w:style>
  <w:style w:type="paragraph" w:customStyle="1" w:styleId="EPresentaciInformes">
    <w:name w:val="E/ Presentació/Informes"/>
    <w:basedOn w:val="Normal"/>
    <w:qFormat/>
    <w:rsid w:val="00087A2D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087A2D"/>
    <w:pPr>
      <w:spacing w:before="240"/>
    </w:pPr>
  </w:style>
  <w:style w:type="paragraph" w:customStyle="1" w:styleId="N1Transaccionalnm">
    <w:name w:val="N/ 1 Transaccional núm."/>
    <w:basedOn w:val="Normal"/>
    <w:qFormat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jc w:val="left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087A2D"/>
    <w:pPr>
      <w:keepLines/>
      <w:widowControl w:val="0"/>
      <w:tabs>
        <w:tab w:val="right" w:pos="4280"/>
      </w:tabs>
      <w:autoSpaceDE w:val="0"/>
      <w:autoSpaceDN w:val="0"/>
      <w:adjustRightInd w:val="0"/>
      <w:spacing w:before="0"/>
      <w:ind w:right="2835"/>
      <w:jc w:val="left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087A2D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087A2D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087A2D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087A2D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087A2D"/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087A2D"/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Normal"/>
    <w:qFormat/>
    <w:rsid w:val="00087A2D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  <w:rsid w:val="00087A2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087A2D"/>
  </w:style>
  <w:style w:type="paragraph" w:customStyle="1" w:styleId="Jaume">
    <w:name w:val="Jaume"/>
    <w:basedOn w:val="Normal"/>
    <w:semiHidden/>
    <w:rsid w:val="00087A2D"/>
    <w:pPr>
      <w:spacing w:line="360" w:lineRule="auto"/>
      <w:ind w:firstLine="709"/>
    </w:pPr>
  </w:style>
  <w:style w:type="paragraph" w:styleId="Piedepgina">
    <w:name w:val="footer"/>
    <w:basedOn w:val="Normal"/>
    <w:rsid w:val="00087A2D"/>
    <w:pPr>
      <w:tabs>
        <w:tab w:val="center" w:pos="4252"/>
        <w:tab w:val="right" w:pos="8504"/>
      </w:tabs>
    </w:pPr>
    <w:rPr>
      <w:rFonts w:ascii="Tahoma" w:hAnsi="Tahoma"/>
      <w:sz w:val="18"/>
    </w:rPr>
  </w:style>
  <w:style w:type="character" w:styleId="Nmerodepgina">
    <w:name w:val="page number"/>
    <w:basedOn w:val="Fuentedeprrafopredeter"/>
    <w:rsid w:val="00087A2D"/>
  </w:style>
  <w:style w:type="paragraph" w:styleId="Encabezado">
    <w:name w:val="header"/>
    <w:aliases w:val="Departament"/>
    <w:rsid w:val="00087A2D"/>
    <w:pPr>
      <w:tabs>
        <w:tab w:val="right" w:pos="4797"/>
        <w:tab w:val="left" w:pos="5024"/>
      </w:tabs>
      <w:spacing w:before="180" w:after="360"/>
      <w:jc w:val="center"/>
    </w:pPr>
    <w:rPr>
      <w:rFonts w:ascii="Helvetica" w:hAnsi="Helvetica"/>
      <w:b/>
      <w:spacing w:val="4"/>
      <w:sz w:val="18"/>
      <w:szCs w:val="18"/>
    </w:rPr>
  </w:style>
  <w:style w:type="paragraph" w:styleId="Textodeglobo">
    <w:name w:val="Balloon Text"/>
    <w:basedOn w:val="Normal"/>
    <w:semiHidden/>
    <w:rsid w:val="00087A2D"/>
    <w:rPr>
      <w:rFonts w:ascii="Tahoma" w:hAnsi="Tahoma" w:cs="Tahoma"/>
      <w:sz w:val="16"/>
      <w:szCs w:val="16"/>
    </w:rPr>
  </w:style>
  <w:style w:type="paragraph" w:customStyle="1" w:styleId="NNormal">
    <w:name w:val="N/ Normal"/>
    <w:rsid w:val="00087A2D"/>
    <w:pPr>
      <w:spacing w:before="120" w:line="320" w:lineRule="atLeast"/>
      <w:jc w:val="both"/>
    </w:pPr>
    <w:rPr>
      <w:rFonts w:ascii="Lucida Sans" w:hAnsi="Lucida Sans"/>
      <w:sz w:val="22"/>
      <w:szCs w:val="24"/>
    </w:rPr>
  </w:style>
  <w:style w:type="paragraph" w:customStyle="1" w:styleId="NTtolprincipal">
    <w:name w:val="N/ Títol principal"/>
    <w:basedOn w:val="NNormal"/>
    <w:next w:val="NNormal"/>
    <w:rsid w:val="00087A2D"/>
    <w:pPr>
      <w:keepNext/>
      <w:keepLines/>
      <w:spacing w:before="640" w:after="640"/>
      <w:ind w:left="851" w:right="851"/>
      <w:jc w:val="center"/>
    </w:pPr>
    <w:rPr>
      <w:b/>
      <w:caps/>
      <w:sz w:val="24"/>
    </w:rPr>
  </w:style>
  <w:style w:type="paragraph" w:customStyle="1" w:styleId="NTtolsecundari">
    <w:name w:val="N/ Títol secundari"/>
    <w:basedOn w:val="Normal"/>
    <w:next w:val="NNormal"/>
    <w:qFormat/>
    <w:rsid w:val="00087A2D"/>
    <w:pPr>
      <w:spacing w:before="360" w:after="120"/>
      <w:jc w:val="left"/>
    </w:pPr>
    <w:rPr>
      <w:b/>
      <w:sz w:val="24"/>
    </w:rPr>
  </w:style>
  <w:style w:type="paragraph" w:customStyle="1" w:styleId="PData">
    <w:name w:val="P/ Data"/>
    <w:basedOn w:val="NNormal"/>
    <w:rsid w:val="00087A2D"/>
    <w:pPr>
      <w:tabs>
        <w:tab w:val="right" w:pos="8505"/>
      </w:tabs>
      <w:spacing w:before="360"/>
    </w:pPr>
    <w:rPr>
      <w:lang w:val="es-ES"/>
    </w:rPr>
  </w:style>
  <w:style w:type="paragraph" w:customStyle="1" w:styleId="PSignatura">
    <w:name w:val="P/ Signatura"/>
    <w:basedOn w:val="NNormal"/>
    <w:next w:val="PSignaturacrrec"/>
    <w:rsid w:val="00087A2D"/>
    <w:pPr>
      <w:tabs>
        <w:tab w:val="right" w:pos="8505"/>
      </w:tabs>
      <w:spacing w:before="1200"/>
    </w:pPr>
    <w:rPr>
      <w:lang w:val="es-ES"/>
    </w:rPr>
  </w:style>
  <w:style w:type="paragraph" w:customStyle="1" w:styleId="PSignaturacrrec">
    <w:name w:val="P/ Signatura càrrec"/>
    <w:basedOn w:val="PSignatura"/>
    <w:next w:val="NNormal"/>
    <w:rsid w:val="00087A2D"/>
    <w:pPr>
      <w:spacing w:before="0"/>
    </w:pPr>
  </w:style>
  <w:style w:type="paragraph" w:customStyle="1" w:styleId="Nmreferncia">
    <w:name w:val="Núm. referència"/>
    <w:basedOn w:val="NNormal"/>
    <w:rsid w:val="00087A2D"/>
    <w:pPr>
      <w:tabs>
        <w:tab w:val="right" w:pos="8460"/>
      </w:tabs>
    </w:pPr>
    <w:rPr>
      <w:rFonts w:cs="Arial"/>
      <w:sz w:val="18"/>
    </w:rPr>
  </w:style>
  <w:style w:type="paragraph" w:customStyle="1" w:styleId="Capalera1">
    <w:name w:val="Capçalera1"/>
    <w:basedOn w:val="Encabezado"/>
    <w:rsid w:val="00087A2D"/>
    <w:rPr>
      <w:rFonts w:ascii="Verdana" w:hAnsi="Verdana" w:cs="Tahoma"/>
      <w:caps/>
    </w:rPr>
  </w:style>
  <w:style w:type="paragraph" w:customStyle="1" w:styleId="Codipeu">
    <w:name w:val="Codi peu"/>
    <w:basedOn w:val="Nmreferncia"/>
    <w:rsid w:val="00087A2D"/>
    <w:pPr>
      <w:jc w:val="left"/>
    </w:pPr>
    <w:rPr>
      <w:rFonts w:ascii="Verdana" w:hAnsi="Verdana"/>
    </w:rPr>
  </w:style>
  <w:style w:type="paragraph" w:customStyle="1" w:styleId="Nmpreregistre">
    <w:name w:val="Núm. preregistre"/>
    <w:basedOn w:val="NNormal"/>
    <w:rsid w:val="00087A2D"/>
    <w:pPr>
      <w:tabs>
        <w:tab w:val="right" w:pos="8460"/>
      </w:tabs>
    </w:pPr>
    <w:rPr>
      <w:rFonts w:cs="Arial"/>
      <w:sz w:val="18"/>
    </w:rPr>
  </w:style>
  <w:style w:type="character" w:customStyle="1" w:styleId="Ombrejat">
    <w:name w:val="Ombrejat"/>
    <w:basedOn w:val="Fuentedeprrafopredeter"/>
    <w:rsid w:val="00087A2D"/>
    <w:rPr>
      <w:color w:val="999999"/>
    </w:rPr>
  </w:style>
  <w:style w:type="character" w:customStyle="1" w:styleId="ECNormal">
    <w:name w:val="EC Normal"/>
    <w:basedOn w:val="Fuentedeprrafopredeter"/>
    <w:uiPriority w:val="99"/>
    <w:rsid w:val="00087A2D"/>
  </w:style>
  <w:style w:type="paragraph" w:customStyle="1" w:styleId="GrupParlamentari">
    <w:name w:val="Grup Parlamentari"/>
    <w:basedOn w:val="Encabezado"/>
    <w:rsid w:val="00087A2D"/>
    <w:pPr>
      <w:spacing w:after="400"/>
    </w:pPr>
    <w:rPr>
      <w:sz w:val="20"/>
    </w:rPr>
  </w:style>
  <w:style w:type="paragraph" w:customStyle="1" w:styleId="Model">
    <w:name w:val="Model"/>
    <w:basedOn w:val="Normal"/>
    <w:rsid w:val="00ED25A1"/>
    <w:pPr>
      <w:tabs>
        <w:tab w:val="left" w:pos="915"/>
      </w:tabs>
    </w:pPr>
    <w:rPr>
      <w:rFonts w:cs="Lucida Sans Unicode"/>
      <w:color w:val="808080"/>
      <w:sz w:val="20"/>
      <w:szCs w:val="20"/>
    </w:rPr>
  </w:style>
  <w:style w:type="paragraph" w:customStyle="1" w:styleId="Peumodel">
    <w:name w:val="Peu model"/>
    <w:basedOn w:val="Normal"/>
    <w:qFormat/>
    <w:rsid w:val="00087A2D"/>
    <w:pPr>
      <w:tabs>
        <w:tab w:val="left" w:pos="915"/>
      </w:tabs>
      <w:spacing w:before="240" w:line="240" w:lineRule="auto"/>
      <w:ind w:right="851"/>
      <w:jc w:val="left"/>
    </w:pPr>
    <w:rPr>
      <w:rFonts w:cs="Lucida Sans Unicode"/>
      <w:color w:val="808080"/>
      <w:sz w:val="19"/>
      <w:szCs w:val="20"/>
    </w:rPr>
  </w:style>
  <w:style w:type="paragraph" w:customStyle="1" w:styleId="E1Esmenanm">
    <w:name w:val="E/ 1 Esmena núm."/>
    <w:basedOn w:val="NNormal"/>
    <w:next w:val="NNormal"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300"/>
      <w:textAlignment w:val="center"/>
    </w:pPr>
    <w:rPr>
      <w:rFonts w:cs="Times-Parlament"/>
      <w:b/>
      <w:color w:val="000000"/>
      <w:szCs w:val="20"/>
    </w:rPr>
  </w:style>
  <w:style w:type="paragraph" w:customStyle="1" w:styleId="E2Esmenatipus">
    <w:name w:val="E/ 2 Esmena tipus"/>
    <w:basedOn w:val="NNormal"/>
    <w:next w:val="NNormal"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 w:after="225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E3Esmenagrup">
    <w:name w:val="E/ 3 Esmena grup"/>
    <w:basedOn w:val="NNormal"/>
    <w:next w:val="NNormal"/>
    <w:rsid w:val="00087A2D"/>
    <w:pPr>
      <w:keepNext/>
      <w:keepLines/>
      <w:tabs>
        <w:tab w:val="right" w:pos="4280"/>
      </w:tabs>
      <w:autoSpaceDE w:val="0"/>
      <w:autoSpaceDN w:val="0"/>
      <w:adjustRightInd w:val="0"/>
      <w:spacing w:before="0"/>
      <w:ind w:right="2835"/>
      <w:textAlignment w:val="center"/>
    </w:pPr>
    <w:rPr>
      <w:rFonts w:cs="Times-Parlament"/>
      <w:color w:val="000000"/>
      <w:szCs w:val="20"/>
    </w:rPr>
  </w:style>
  <w:style w:type="paragraph" w:customStyle="1" w:styleId="EPastillaesmena">
    <w:name w:val="E/ Pastilla esmena"/>
    <w:basedOn w:val="NNormal"/>
    <w:next w:val="NNormal"/>
    <w:rsid w:val="00087A2D"/>
    <w:pPr>
      <w:keepNext/>
      <w:widowControl w:val="0"/>
      <w:tabs>
        <w:tab w:val="left" w:pos="907"/>
      </w:tabs>
      <w:autoSpaceDE w:val="0"/>
      <w:autoSpaceDN w:val="0"/>
      <w:adjustRightInd w:val="0"/>
      <w:spacing w:before="200" w:after="40"/>
      <w:jc w:val="left"/>
      <w:textAlignment w:val="center"/>
    </w:pPr>
    <w:rPr>
      <w:rFonts w:cs="HelveticaNeueLT Std"/>
      <w:b/>
      <w:color w:val="000000"/>
      <w:position w:val="-32"/>
      <w:sz w:val="24"/>
      <w:szCs w:val="30"/>
    </w:rPr>
  </w:style>
  <w:style w:type="character" w:customStyle="1" w:styleId="ECCursiva">
    <w:name w:val="EC Cursiva"/>
    <w:rsid w:val="00087A2D"/>
    <w:rPr>
      <w:i/>
      <w:iCs/>
      <w:lang w:val="ca-ES"/>
    </w:rPr>
  </w:style>
  <w:style w:type="character" w:customStyle="1" w:styleId="ECCursivanegreta">
    <w:name w:val="EC Cursiva negreta"/>
    <w:rsid w:val="00087A2D"/>
    <w:rPr>
      <w:b/>
      <w:bCs/>
      <w:i/>
      <w:iCs/>
      <w:w w:val="100"/>
      <w:lang w:val="ca-ES"/>
    </w:rPr>
  </w:style>
  <w:style w:type="character" w:customStyle="1" w:styleId="ECNegreta">
    <w:name w:val="EC Negreta"/>
    <w:rsid w:val="00087A2D"/>
    <w:rPr>
      <w:b/>
      <w:bCs/>
      <w:lang w:val="ca-ES"/>
    </w:rPr>
  </w:style>
  <w:style w:type="character" w:customStyle="1" w:styleId="ECSupressi">
    <w:name w:val="EC Supressió"/>
    <w:basedOn w:val="Fuentedeprrafopredeter"/>
    <w:rsid w:val="00087A2D"/>
    <w:rPr>
      <w:strike/>
      <w:dstrike w:val="0"/>
      <w:color w:val="auto"/>
    </w:rPr>
  </w:style>
  <w:style w:type="paragraph" w:customStyle="1" w:styleId="NTtoltercer">
    <w:name w:val="N/ Títol tercer"/>
    <w:basedOn w:val="NNormal"/>
    <w:qFormat/>
    <w:rsid w:val="00087A2D"/>
    <w:rPr>
      <w:caps/>
      <w:sz w:val="20"/>
    </w:rPr>
  </w:style>
  <w:style w:type="paragraph" w:customStyle="1" w:styleId="NNormalsenseespai">
    <w:name w:val="N/ Normal sense espai"/>
    <w:basedOn w:val="NNormal"/>
    <w:next w:val="NNormal"/>
    <w:qFormat/>
    <w:rsid w:val="00087A2D"/>
    <w:pPr>
      <w:spacing w:before="0"/>
    </w:pPr>
  </w:style>
  <w:style w:type="paragraph" w:customStyle="1" w:styleId="CTtolexpedient">
    <w:name w:val="C/ Títol expedient"/>
    <w:basedOn w:val="Normal"/>
    <w:next w:val="Normal"/>
    <w:rsid w:val="00087A2D"/>
    <w:pPr>
      <w:widowControl w:val="0"/>
      <w:spacing w:before="240"/>
      <w:jc w:val="left"/>
    </w:pPr>
    <w:rPr>
      <w:rFonts w:eastAsiaTheme="minorEastAsia"/>
      <w:b/>
      <w:sz w:val="24"/>
      <w:szCs w:val="20"/>
      <w:lang w:val="es-ES" w:eastAsia="es-ES"/>
    </w:rPr>
  </w:style>
  <w:style w:type="paragraph" w:customStyle="1" w:styleId="CTramnm">
    <w:name w:val="C/ Tram. núm."/>
    <w:basedOn w:val="Normal"/>
    <w:next w:val="Normal"/>
    <w:rsid w:val="00087A2D"/>
    <w:pPr>
      <w:widowControl w:val="0"/>
      <w:spacing w:before="60" w:line="24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dades">
    <w:name w:val="C/ Tràmit dades"/>
    <w:basedOn w:val="Normal"/>
    <w:next w:val="Normal"/>
    <w:rsid w:val="00087A2D"/>
    <w:pPr>
      <w:widowControl w:val="0"/>
      <w:spacing w:before="40" w:line="280" w:lineRule="atLeast"/>
      <w:jc w:val="left"/>
    </w:pPr>
    <w:rPr>
      <w:rFonts w:eastAsiaTheme="minorEastAsia"/>
      <w:sz w:val="20"/>
      <w:szCs w:val="20"/>
      <w:lang w:val="es-ES" w:eastAsia="es-ES"/>
    </w:rPr>
  </w:style>
  <w:style w:type="paragraph" w:customStyle="1" w:styleId="CTrmit">
    <w:name w:val="C/ Tràmit"/>
    <w:basedOn w:val="Normal"/>
    <w:next w:val="Normal"/>
    <w:rsid w:val="00087A2D"/>
    <w:pPr>
      <w:widowControl w:val="0"/>
      <w:spacing w:line="280" w:lineRule="atLeast"/>
      <w:jc w:val="left"/>
    </w:pPr>
    <w:rPr>
      <w:rFonts w:eastAsiaTheme="minorEastAsia"/>
      <w:sz w:val="24"/>
      <w:szCs w:val="20"/>
      <w:lang w:val="es-ES" w:eastAsia="es-ES"/>
    </w:rPr>
  </w:style>
  <w:style w:type="paragraph" w:customStyle="1" w:styleId="NRefernciaesmena">
    <w:name w:val="N/ Referència esmena"/>
    <w:basedOn w:val="NNormal"/>
    <w:next w:val="NNormal"/>
    <w:qFormat/>
    <w:rsid w:val="00087A2D"/>
    <w:pPr>
      <w:spacing w:before="0" w:line="240" w:lineRule="atLeast"/>
    </w:pPr>
    <w:rPr>
      <w:color w:val="0070C0"/>
      <w:sz w:val="24"/>
    </w:rPr>
  </w:style>
  <w:style w:type="paragraph" w:customStyle="1" w:styleId="CodiERC">
    <w:name w:val="Codi ERC"/>
    <w:basedOn w:val="Nmreferncia"/>
    <w:qFormat/>
    <w:rsid w:val="00087A2D"/>
    <w:pPr>
      <w:spacing w:before="0" w:after="160" w:line="240" w:lineRule="atLeast"/>
    </w:pPr>
    <w:rPr>
      <w:sz w:val="20"/>
    </w:rPr>
  </w:style>
  <w:style w:type="paragraph" w:customStyle="1" w:styleId="NRefernciaesmenagrups">
    <w:name w:val="N/ Referència esmena grups"/>
    <w:basedOn w:val="NNormal"/>
    <w:next w:val="NNormal"/>
    <w:qFormat/>
    <w:rsid w:val="00087A2D"/>
    <w:rPr>
      <w:sz w:val="20"/>
    </w:rPr>
  </w:style>
  <w:style w:type="paragraph" w:customStyle="1" w:styleId="EPresentaciInformes">
    <w:name w:val="E/ Presentació/Informes"/>
    <w:basedOn w:val="Normal"/>
    <w:qFormat/>
    <w:rsid w:val="00087A2D"/>
    <w:pPr>
      <w:spacing w:before="640" w:after="120"/>
    </w:pPr>
    <w:rPr>
      <w:caps/>
    </w:rPr>
  </w:style>
  <w:style w:type="paragraph" w:customStyle="1" w:styleId="PSignaturadiversos">
    <w:name w:val="P/ Signatura diversos"/>
    <w:basedOn w:val="PSignatura"/>
    <w:next w:val="NNormal"/>
    <w:qFormat/>
    <w:rsid w:val="00087A2D"/>
    <w:pPr>
      <w:spacing w:before="240"/>
    </w:pPr>
  </w:style>
  <w:style w:type="paragraph" w:customStyle="1" w:styleId="N1Transaccionalnm">
    <w:name w:val="N/ 1 Transaccional núm."/>
    <w:basedOn w:val="Normal"/>
    <w:qFormat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480"/>
      <w:jc w:val="left"/>
      <w:textAlignment w:val="center"/>
    </w:pPr>
    <w:rPr>
      <w:rFonts w:cs="Times-Parlament"/>
      <w:b/>
      <w:color w:val="000000"/>
      <w:szCs w:val="20"/>
    </w:rPr>
  </w:style>
  <w:style w:type="paragraph" w:customStyle="1" w:styleId="N2Transaccionaltipus">
    <w:name w:val="N/ 2 Transaccional tipus"/>
    <w:basedOn w:val="Normal"/>
    <w:qFormat/>
    <w:rsid w:val="00087A2D"/>
    <w:pPr>
      <w:keepNext/>
      <w:keepLines/>
      <w:widowControl w:val="0"/>
      <w:tabs>
        <w:tab w:val="right" w:pos="4280"/>
      </w:tabs>
      <w:suppressAutoHyphens/>
      <w:autoSpaceDE w:val="0"/>
      <w:autoSpaceDN w:val="0"/>
      <w:adjustRightInd w:val="0"/>
      <w:spacing w:before="0"/>
      <w:jc w:val="left"/>
      <w:textAlignment w:val="center"/>
    </w:pPr>
    <w:rPr>
      <w:rFonts w:cs="Times-Parlament"/>
      <w:iCs/>
      <w:color w:val="000000"/>
      <w:szCs w:val="20"/>
    </w:rPr>
  </w:style>
  <w:style w:type="paragraph" w:customStyle="1" w:styleId="N3Transaccionalgrups">
    <w:name w:val="N/ 3 Transaccional grups"/>
    <w:basedOn w:val="Normal"/>
    <w:qFormat/>
    <w:rsid w:val="00087A2D"/>
    <w:pPr>
      <w:keepLines/>
      <w:widowControl w:val="0"/>
      <w:tabs>
        <w:tab w:val="right" w:pos="4280"/>
      </w:tabs>
      <w:autoSpaceDE w:val="0"/>
      <w:autoSpaceDN w:val="0"/>
      <w:adjustRightInd w:val="0"/>
      <w:spacing w:before="0"/>
      <w:ind w:right="2835"/>
      <w:jc w:val="left"/>
      <w:textAlignment w:val="center"/>
    </w:pPr>
    <w:rPr>
      <w:rFonts w:cs="Times-Parlament"/>
      <w:color w:val="000000"/>
      <w:szCs w:val="20"/>
    </w:rPr>
  </w:style>
  <w:style w:type="paragraph" w:customStyle="1" w:styleId="NDadestext">
    <w:name w:val="N/ Dades text"/>
    <w:basedOn w:val="NNormal"/>
    <w:qFormat/>
    <w:rsid w:val="00087A2D"/>
    <w:pPr>
      <w:tabs>
        <w:tab w:val="left" w:pos="3402"/>
      </w:tabs>
      <w:spacing w:line="280" w:lineRule="atLeast"/>
      <w:ind w:left="3402" w:hanging="3402"/>
      <w:jc w:val="left"/>
    </w:pPr>
    <w:rPr>
      <w:sz w:val="20"/>
    </w:rPr>
  </w:style>
  <w:style w:type="paragraph" w:customStyle="1" w:styleId="NDadesttol">
    <w:name w:val="N/ Dades títol"/>
    <w:basedOn w:val="NNormal"/>
    <w:qFormat/>
    <w:rsid w:val="00087A2D"/>
    <w:pPr>
      <w:pBdr>
        <w:bottom w:val="single" w:sz="4" w:space="1" w:color="auto"/>
      </w:pBdr>
      <w:tabs>
        <w:tab w:val="left" w:pos="3402"/>
      </w:tabs>
      <w:spacing w:after="120"/>
      <w:jc w:val="left"/>
    </w:pPr>
    <w:rPr>
      <w:sz w:val="20"/>
      <w:szCs w:val="18"/>
    </w:rPr>
  </w:style>
  <w:style w:type="paragraph" w:customStyle="1" w:styleId="NTtolprincipal2">
    <w:name w:val="N/ Títol principal 2"/>
    <w:basedOn w:val="NTtolprincipal"/>
    <w:qFormat/>
    <w:rsid w:val="00087A2D"/>
    <w:pPr>
      <w:spacing w:after="240"/>
      <w:ind w:left="0" w:right="0"/>
      <w:jc w:val="left"/>
    </w:pPr>
    <w:rPr>
      <w:sz w:val="22"/>
    </w:rPr>
  </w:style>
  <w:style w:type="paragraph" w:customStyle="1" w:styleId="NLiteraldades">
    <w:name w:val="N/ Literal dades"/>
    <w:basedOn w:val="Normal"/>
    <w:rsid w:val="00087A2D"/>
    <w:pPr>
      <w:spacing w:before="30" w:after="20" w:line="240" w:lineRule="auto"/>
    </w:pPr>
    <w:rPr>
      <w:rFonts w:ascii="Lucida Sans Unicode" w:hAnsi="Lucida Sans Unicode"/>
      <w:caps/>
      <w:sz w:val="18"/>
    </w:rPr>
  </w:style>
  <w:style w:type="paragraph" w:customStyle="1" w:styleId="NTtolproposta">
    <w:name w:val="N/ Títol proposta"/>
    <w:basedOn w:val="NTtolsecundari"/>
    <w:next w:val="NNormal"/>
    <w:qFormat/>
    <w:rsid w:val="00087A2D"/>
    <w:rPr>
      <w:sz w:val="22"/>
    </w:rPr>
  </w:style>
  <w:style w:type="paragraph" w:customStyle="1" w:styleId="NTtolprincipalCB">
    <w:name w:val="N/ Títol principal CB"/>
    <w:basedOn w:val="NTtolprincipal"/>
    <w:next w:val="NNormal"/>
    <w:qFormat/>
    <w:rsid w:val="00087A2D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Relationship Id="rId27" Type="http://schemas.openxmlformats.org/officeDocument/2006/relationships/footer" Target="footer12.xml"/><Relationship Id="rId30" Type="http://schemas.openxmlformats.org/officeDocument/2006/relationships/footer" Target="footer14.xml"/><Relationship Id="rId35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jecteGP\Plantilles\Estils%20GESDOC.do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Estils GESDOC.dotm</Template>
  <TotalTime>0</TotalTime>
  <Pages>6</Pages>
  <Words>556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 LA MESA DEL PARLAMENT</vt:lpstr>
    </vt:vector>
  </TitlesOfParts>
  <Company>Parlament de Catalunya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MESA DEL PARLAMENT</dc:title>
  <dc:creator>SP Cs, Miguel  Angel Medina Abellan</dc:creator>
  <cp:lastModifiedBy>SP Cs, Miguel  Angel Medina Abellan</cp:lastModifiedBy>
  <cp:revision>3</cp:revision>
  <cp:lastPrinted>2016-02-05T13:13:00Z</cp:lastPrinted>
  <dcterms:created xsi:type="dcterms:W3CDTF">2016-02-05T13:12:00Z</dcterms:created>
  <dcterms:modified xsi:type="dcterms:W3CDTF">2016-02-05T13:13:00Z</dcterms:modified>
</cp:coreProperties>
</file>